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AD244" w14:textId="77777777" w:rsidR="007741DF" w:rsidRPr="00746F5B" w:rsidRDefault="007741DF" w:rsidP="007741DF">
      <w:pPr>
        <w:spacing w:after="0"/>
        <w:rPr>
          <w:rFonts w:ascii="Times New Roman" w:hAnsi="Times New Roman" w:cs="Times New Roman"/>
          <w:b/>
          <w:lang w:val="ro-RO"/>
        </w:rPr>
      </w:pPr>
      <w:r w:rsidRPr="00746F5B">
        <w:rPr>
          <w:rFonts w:ascii="Times New Roman" w:hAnsi="Times New Roman" w:cs="Times New Roman"/>
          <w:b/>
          <w:lang w:val="ro-RO"/>
        </w:rPr>
        <w:t>Universitatea „Vasile Alecsandri” din Bacău</w:t>
      </w:r>
    </w:p>
    <w:p w14:paraId="39F11DD8" w14:textId="77777777" w:rsidR="007741DF" w:rsidRPr="00746F5B" w:rsidRDefault="007741DF" w:rsidP="007741DF">
      <w:pPr>
        <w:spacing w:after="0"/>
        <w:rPr>
          <w:rFonts w:ascii="Times New Roman" w:hAnsi="Times New Roman" w:cs="Times New Roman"/>
          <w:b/>
          <w:lang w:val="ro-RO"/>
        </w:rPr>
      </w:pPr>
      <w:r w:rsidRPr="00746F5B">
        <w:rPr>
          <w:rFonts w:ascii="Times New Roman" w:hAnsi="Times New Roman" w:cs="Times New Roman"/>
          <w:b/>
          <w:lang w:val="ro-RO"/>
        </w:rPr>
        <w:t>DIDIFR</w:t>
      </w:r>
    </w:p>
    <w:p w14:paraId="7212C893" w14:textId="77777777" w:rsidR="007741DF" w:rsidRPr="00746F5B" w:rsidRDefault="007741DF" w:rsidP="007741DF">
      <w:pPr>
        <w:spacing w:after="0"/>
        <w:rPr>
          <w:rFonts w:ascii="Times New Roman" w:hAnsi="Times New Roman" w:cs="Times New Roman"/>
          <w:b/>
          <w:lang w:val="ro-RO"/>
        </w:rPr>
      </w:pPr>
      <w:r w:rsidRPr="00746F5B">
        <w:rPr>
          <w:rFonts w:ascii="Times New Roman" w:hAnsi="Times New Roman" w:cs="Times New Roman"/>
          <w:b/>
          <w:lang w:val="ro-RO"/>
        </w:rPr>
        <w:t>Facultatea:</w:t>
      </w:r>
    </w:p>
    <w:p w14:paraId="55A5AFD4" w14:textId="77777777" w:rsidR="007741DF" w:rsidRPr="00746F5B" w:rsidRDefault="007741DF" w:rsidP="007741DF">
      <w:pPr>
        <w:spacing w:after="0"/>
        <w:rPr>
          <w:rFonts w:ascii="Times New Roman" w:hAnsi="Times New Roman" w:cs="Times New Roman"/>
          <w:b/>
          <w:lang w:val="ro-RO"/>
        </w:rPr>
      </w:pPr>
      <w:r w:rsidRPr="00746F5B">
        <w:rPr>
          <w:rFonts w:ascii="Times New Roman" w:hAnsi="Times New Roman" w:cs="Times New Roman"/>
          <w:b/>
          <w:lang w:val="ro-RO"/>
        </w:rPr>
        <w:t>Programul de studii:</w:t>
      </w:r>
    </w:p>
    <w:p w14:paraId="50573EBE" w14:textId="2C958822" w:rsidR="007741DF" w:rsidRPr="00746F5B" w:rsidRDefault="00471871" w:rsidP="007741DF">
      <w:pPr>
        <w:spacing w:after="0"/>
        <w:rPr>
          <w:rFonts w:ascii="Times New Roman" w:hAnsi="Times New Roman" w:cs="Times New Roman"/>
          <w:b/>
          <w:lang w:val="ro-RO"/>
        </w:rPr>
      </w:pPr>
      <w:r w:rsidRPr="00746F5B">
        <w:rPr>
          <w:rFonts w:ascii="Times New Roman" w:hAnsi="Times New Roman" w:cs="Times New Roman"/>
          <w:b/>
          <w:lang w:val="ro-RO"/>
        </w:rPr>
        <w:t>Anul de studii</w:t>
      </w:r>
      <w:r w:rsidR="007741DF" w:rsidRPr="00746F5B">
        <w:rPr>
          <w:rFonts w:ascii="Times New Roman" w:hAnsi="Times New Roman" w:cs="Times New Roman"/>
          <w:b/>
          <w:lang w:val="ro-RO"/>
        </w:rPr>
        <w:t>:</w:t>
      </w:r>
    </w:p>
    <w:p w14:paraId="3E0ED9FD" w14:textId="77777777" w:rsidR="007741DF" w:rsidRPr="00746F5B" w:rsidRDefault="007741DF" w:rsidP="007741DF">
      <w:pPr>
        <w:spacing w:after="0"/>
        <w:rPr>
          <w:rFonts w:ascii="Times New Roman" w:hAnsi="Times New Roman" w:cs="Times New Roman"/>
          <w:b/>
          <w:lang w:val="ro-RO"/>
        </w:rPr>
      </w:pPr>
      <w:r w:rsidRPr="00746F5B">
        <w:rPr>
          <w:rFonts w:ascii="Times New Roman" w:hAnsi="Times New Roman" w:cs="Times New Roman"/>
          <w:b/>
          <w:lang w:val="ro-RO"/>
        </w:rPr>
        <w:t>Disciplina:</w:t>
      </w:r>
    </w:p>
    <w:p w14:paraId="199B2FC2" w14:textId="77777777" w:rsidR="007741DF" w:rsidRPr="00746F5B" w:rsidRDefault="007741DF" w:rsidP="007741DF">
      <w:pPr>
        <w:spacing w:after="0"/>
        <w:rPr>
          <w:rFonts w:ascii="Times New Roman" w:hAnsi="Times New Roman" w:cs="Times New Roman"/>
          <w:b/>
          <w:lang w:val="ro-RO"/>
        </w:rPr>
      </w:pPr>
      <w:r w:rsidRPr="00746F5B">
        <w:rPr>
          <w:rFonts w:ascii="Times New Roman" w:hAnsi="Times New Roman" w:cs="Times New Roman"/>
          <w:b/>
          <w:lang w:val="ro-RO"/>
        </w:rPr>
        <w:t>Tip activitate:</w:t>
      </w:r>
    </w:p>
    <w:p w14:paraId="1022A63C" w14:textId="1C501574" w:rsidR="006021A2" w:rsidRPr="00746F5B" w:rsidRDefault="006021A2" w:rsidP="006021A2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621AA3FC" w14:textId="3311E612" w:rsidR="006021A2" w:rsidRPr="00746F5B" w:rsidRDefault="006021A2" w:rsidP="006021A2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50B40D1D" w14:textId="49351928" w:rsidR="006021A2" w:rsidRPr="00746F5B" w:rsidRDefault="006021A2" w:rsidP="006021A2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746F5B">
        <w:rPr>
          <w:rFonts w:ascii="Times New Roman" w:hAnsi="Times New Roman" w:cs="Times New Roman"/>
          <w:b/>
          <w:lang w:val="ro-RO"/>
        </w:rPr>
        <w:t>FORMULAR DE APRECIERE A MODULUI DE DESFĂȘURAREA A ACTIVITĂȚILOR SPECIFICE ID</w:t>
      </w:r>
      <w:r w:rsidR="00DE77EE" w:rsidRPr="00746F5B">
        <w:rPr>
          <w:rFonts w:ascii="Times New Roman" w:hAnsi="Times New Roman" w:cs="Times New Roman"/>
          <w:b/>
          <w:lang w:val="ro-RO"/>
        </w:rPr>
        <w:t>-</w:t>
      </w:r>
      <w:r w:rsidRPr="00746F5B">
        <w:rPr>
          <w:rFonts w:ascii="Times New Roman" w:hAnsi="Times New Roman" w:cs="Times New Roman"/>
          <w:b/>
          <w:lang w:val="ro-RO"/>
        </w:rPr>
        <w:t>IFR</w:t>
      </w:r>
    </w:p>
    <w:p w14:paraId="1512E295" w14:textId="77777777" w:rsidR="0007626C" w:rsidRPr="00746F5B" w:rsidRDefault="0007626C" w:rsidP="006021A2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5DEF37B" w14:textId="3CD7E454" w:rsidR="0007626C" w:rsidRPr="00746F5B" w:rsidRDefault="0007626C" w:rsidP="0007626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lang w:val="ro-RO"/>
        </w:rPr>
      </w:pPr>
      <w:r w:rsidRPr="00746F5B">
        <w:rPr>
          <w:rFonts w:ascii="Times New Roman" w:eastAsia="Times New Roman" w:hAnsi="Times New Roman" w:cs="Times New Roman"/>
          <w:i/>
          <w:lang w:val="ro-RO"/>
        </w:rPr>
        <w:t xml:space="preserve">Acest instrument de apreciere este o componentă a demersului de </w:t>
      </w:r>
      <w:r w:rsidR="00A647C2" w:rsidRPr="00746F5B">
        <w:rPr>
          <w:rFonts w:ascii="Times New Roman" w:eastAsia="Times New Roman" w:hAnsi="Times New Roman" w:cs="Times New Roman"/>
          <w:b/>
          <w:i/>
          <w:lang w:val="ro-RO"/>
        </w:rPr>
        <w:t>E</w:t>
      </w:r>
      <w:r w:rsidRPr="00746F5B">
        <w:rPr>
          <w:rFonts w:ascii="Times New Roman" w:eastAsia="Times New Roman" w:hAnsi="Times New Roman" w:cs="Times New Roman"/>
          <w:b/>
          <w:i/>
          <w:lang w:val="ro-RO"/>
        </w:rPr>
        <w:t xml:space="preserve">valuare a </w:t>
      </w:r>
      <w:r w:rsidR="00471871" w:rsidRPr="00746F5B">
        <w:rPr>
          <w:rFonts w:ascii="Times New Roman" w:eastAsia="Times New Roman" w:hAnsi="Times New Roman" w:cs="Times New Roman"/>
          <w:b/>
          <w:i/>
          <w:lang w:val="ro-RO"/>
        </w:rPr>
        <w:t>activităților</w:t>
      </w:r>
      <w:r w:rsidR="00244130" w:rsidRPr="00746F5B">
        <w:rPr>
          <w:rFonts w:ascii="Times New Roman" w:eastAsia="Times New Roman" w:hAnsi="Times New Roman" w:cs="Times New Roman"/>
          <w:b/>
          <w:i/>
          <w:lang w:val="ro-RO"/>
        </w:rPr>
        <w:t xml:space="preserve"> specifice ID-IFR</w:t>
      </w:r>
      <w:r w:rsidR="00A647C2" w:rsidRPr="00746F5B">
        <w:rPr>
          <w:rFonts w:ascii="Times New Roman" w:eastAsia="Times New Roman" w:hAnsi="Times New Roman" w:cs="Times New Roman"/>
          <w:b/>
          <w:i/>
          <w:lang w:val="ro-RO"/>
        </w:rPr>
        <w:t>,</w:t>
      </w:r>
      <w:r w:rsidRPr="00746F5B">
        <w:rPr>
          <w:rFonts w:ascii="Times New Roman" w:eastAsia="Times New Roman" w:hAnsi="Times New Roman" w:cs="Times New Roman"/>
          <w:b/>
          <w:i/>
          <w:lang w:val="ro-RO"/>
        </w:rPr>
        <w:t xml:space="preserve"> de către </w:t>
      </w:r>
      <w:r w:rsidR="00746F5B" w:rsidRPr="00746F5B">
        <w:rPr>
          <w:rFonts w:ascii="Times New Roman" w:eastAsia="Times New Roman" w:hAnsi="Times New Roman" w:cs="Times New Roman"/>
          <w:b/>
          <w:i/>
          <w:lang w:val="ro-RO"/>
        </w:rPr>
        <w:t>studenți</w:t>
      </w:r>
      <w:r w:rsidR="00A647C2" w:rsidRPr="00746F5B">
        <w:rPr>
          <w:rFonts w:ascii="Times New Roman" w:eastAsia="Times New Roman" w:hAnsi="Times New Roman" w:cs="Times New Roman"/>
          <w:b/>
          <w:i/>
          <w:lang w:val="ro-RO"/>
        </w:rPr>
        <w:t>,</w:t>
      </w:r>
      <w:r w:rsidRPr="00746F5B">
        <w:rPr>
          <w:rFonts w:ascii="Times New Roman" w:eastAsia="Times New Roman" w:hAnsi="Times New Roman" w:cs="Times New Roman"/>
          <w:i/>
          <w:lang w:val="ro-RO"/>
        </w:rPr>
        <w:t xml:space="preserve"> </w:t>
      </w:r>
      <w:r w:rsidR="007B78A3" w:rsidRPr="00746F5B">
        <w:rPr>
          <w:rFonts w:ascii="Times New Roman" w:eastAsia="Times New Roman" w:hAnsi="Times New Roman" w:cs="Times New Roman"/>
          <w:i/>
          <w:lang w:val="ro-RO"/>
        </w:rPr>
        <w:t xml:space="preserve">obiectivele </w:t>
      </w:r>
      <w:r w:rsidRPr="00746F5B">
        <w:rPr>
          <w:rFonts w:ascii="Times New Roman" w:eastAsia="Times New Roman" w:hAnsi="Times New Roman" w:cs="Times New Roman"/>
          <w:i/>
          <w:lang w:val="ro-RO"/>
        </w:rPr>
        <w:t xml:space="preserve"> fiind cel</w:t>
      </w:r>
      <w:r w:rsidR="007B78A3" w:rsidRPr="00746F5B">
        <w:rPr>
          <w:rFonts w:ascii="Times New Roman" w:eastAsia="Times New Roman" w:hAnsi="Times New Roman" w:cs="Times New Roman"/>
          <w:i/>
          <w:lang w:val="ro-RO"/>
        </w:rPr>
        <w:t>e</w:t>
      </w:r>
      <w:r w:rsidRPr="00746F5B">
        <w:rPr>
          <w:rFonts w:ascii="Times New Roman" w:eastAsia="Times New Roman" w:hAnsi="Times New Roman" w:cs="Times New Roman"/>
          <w:i/>
          <w:lang w:val="ro-RO"/>
        </w:rPr>
        <w:t xml:space="preserve"> de</w:t>
      </w:r>
      <w:r w:rsidR="007B78A3" w:rsidRPr="00746F5B">
        <w:rPr>
          <w:rFonts w:ascii="Times New Roman" w:eastAsia="Times New Roman" w:hAnsi="Times New Roman" w:cs="Times New Roman"/>
          <w:i/>
          <w:lang w:val="ro-RO"/>
        </w:rPr>
        <w:t xml:space="preserve"> monitorizare și </w:t>
      </w:r>
      <w:r w:rsidR="00471871" w:rsidRPr="00746F5B">
        <w:rPr>
          <w:rFonts w:ascii="Times New Roman" w:eastAsia="Times New Roman" w:hAnsi="Times New Roman" w:cs="Times New Roman"/>
          <w:i/>
          <w:lang w:val="ro-RO"/>
        </w:rPr>
        <w:t>îmbunătățire</w:t>
      </w:r>
      <w:r w:rsidRPr="00746F5B">
        <w:rPr>
          <w:rFonts w:ascii="Times New Roman" w:eastAsia="Times New Roman" w:hAnsi="Times New Roman" w:cs="Times New Roman"/>
          <w:i/>
          <w:lang w:val="ro-RO"/>
        </w:rPr>
        <w:t xml:space="preserve"> permanentă a </w:t>
      </w:r>
      <w:r w:rsidR="00746F5B" w:rsidRPr="00746F5B">
        <w:rPr>
          <w:rFonts w:ascii="Times New Roman" w:eastAsia="Times New Roman" w:hAnsi="Times New Roman" w:cs="Times New Roman"/>
          <w:i/>
          <w:lang w:val="ro-RO"/>
        </w:rPr>
        <w:t>calității</w:t>
      </w:r>
      <w:r w:rsidRPr="00746F5B">
        <w:rPr>
          <w:rFonts w:ascii="Times New Roman" w:eastAsia="Times New Roman" w:hAnsi="Times New Roman" w:cs="Times New Roman"/>
          <w:i/>
          <w:lang w:val="ro-RO"/>
        </w:rPr>
        <w:t xml:space="preserve"> serviciilor </w:t>
      </w:r>
      <w:r w:rsidR="00746F5B" w:rsidRPr="00746F5B">
        <w:rPr>
          <w:rFonts w:ascii="Times New Roman" w:eastAsia="Times New Roman" w:hAnsi="Times New Roman" w:cs="Times New Roman"/>
          <w:i/>
          <w:lang w:val="ro-RO"/>
        </w:rPr>
        <w:t>educaționale</w:t>
      </w:r>
      <w:r w:rsidRPr="00746F5B">
        <w:rPr>
          <w:rFonts w:ascii="Times New Roman" w:eastAsia="Times New Roman" w:hAnsi="Times New Roman" w:cs="Times New Roman"/>
          <w:i/>
          <w:lang w:val="ro-RO"/>
        </w:rPr>
        <w:t xml:space="preserve">. </w:t>
      </w:r>
    </w:p>
    <w:p w14:paraId="4E00D87E" w14:textId="04EC9BA6" w:rsidR="00B06D05" w:rsidRPr="00746F5B" w:rsidRDefault="0007626C" w:rsidP="00D201DA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lang w:val="ro-RO"/>
        </w:rPr>
      </w:pPr>
      <w:r w:rsidRPr="00746F5B">
        <w:rPr>
          <w:rFonts w:ascii="Times New Roman" w:eastAsia="Times New Roman" w:hAnsi="Times New Roman" w:cs="Times New Roman"/>
          <w:i/>
          <w:color w:val="000000"/>
          <w:lang w:val="ro-RO"/>
        </w:rPr>
        <w:t xml:space="preserve">Toate răspunsurile sunt </w:t>
      </w:r>
      <w:r w:rsidR="00746F5B" w:rsidRPr="00746F5B">
        <w:rPr>
          <w:rFonts w:ascii="Times New Roman" w:eastAsia="Times New Roman" w:hAnsi="Times New Roman" w:cs="Times New Roman"/>
          <w:i/>
          <w:color w:val="000000"/>
          <w:lang w:val="ro-RO"/>
        </w:rPr>
        <w:t>confidențiale</w:t>
      </w:r>
      <w:r w:rsidRPr="00746F5B">
        <w:rPr>
          <w:rFonts w:ascii="Times New Roman" w:eastAsia="Times New Roman" w:hAnsi="Times New Roman" w:cs="Times New Roman"/>
          <w:i/>
          <w:color w:val="000000"/>
          <w:lang w:val="ro-RO"/>
        </w:rPr>
        <w:t xml:space="preserve"> și sunt prelucrate de către responsabilul de compartiment.</w:t>
      </w:r>
    </w:p>
    <w:p w14:paraId="1B2E40FA" w14:textId="587F7649" w:rsidR="006021A2" w:rsidRPr="00746F5B" w:rsidRDefault="006021A2" w:rsidP="00602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D801EB4" w14:textId="0797EDD7" w:rsidR="0076004D" w:rsidRPr="00746F5B" w:rsidRDefault="006021A2" w:rsidP="0076004D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lang w:val="ro-RO"/>
        </w:rPr>
      </w:pPr>
      <w:r w:rsidRPr="00746F5B">
        <w:rPr>
          <w:rFonts w:ascii="Times New Roman" w:hAnsi="Times New Roman" w:cs="Times New Roman"/>
          <w:lang w:val="ro-RO"/>
        </w:rPr>
        <w:t xml:space="preserve">Cum apreciați conținutul disciplinei și modul de structurare a informațiilor în cadrul activităților </w:t>
      </w:r>
      <w:r w:rsidR="00D1129C" w:rsidRPr="00746F5B">
        <w:rPr>
          <w:rFonts w:ascii="Times New Roman" w:hAnsi="Times New Roman" w:cs="Times New Roman"/>
          <w:lang w:val="ro-RO"/>
        </w:rPr>
        <w:t>didactice (AT/</w:t>
      </w:r>
      <w:r w:rsidR="00B72920" w:rsidRPr="00746F5B">
        <w:rPr>
          <w:rFonts w:ascii="Times New Roman" w:hAnsi="Times New Roman" w:cs="Times New Roman"/>
          <w:lang w:val="ro-RO"/>
        </w:rPr>
        <w:t>AA</w:t>
      </w:r>
      <w:r w:rsidR="00D1129C" w:rsidRPr="00746F5B">
        <w:rPr>
          <w:rFonts w:ascii="Times New Roman" w:hAnsi="Times New Roman" w:cs="Times New Roman"/>
          <w:lang w:val="ro-RO"/>
        </w:rPr>
        <w:t>/activități de seminar/laborator)</w:t>
      </w:r>
      <w:r w:rsidRPr="00746F5B">
        <w:rPr>
          <w:rFonts w:ascii="Times New Roman" w:hAnsi="Times New Roman" w:cs="Times New Roman"/>
          <w:lang w:val="ro-RO"/>
        </w:rPr>
        <w:t>?</w:t>
      </w:r>
    </w:p>
    <w:p w14:paraId="2986CF3E" w14:textId="77777777" w:rsidR="00471871" w:rsidRPr="00746F5B" w:rsidRDefault="00471871" w:rsidP="00471871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10"/>
          <w:szCs w:val="1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0"/>
      </w:tblGrid>
      <w:tr w:rsidR="0076004D" w:rsidRPr="00746F5B" w14:paraId="76E562E0" w14:textId="77777777" w:rsidTr="0076004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65742E" w14:textId="31FE12FA" w:rsidR="0076004D" w:rsidRPr="00746F5B" w:rsidRDefault="0076004D" w:rsidP="0076004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Foarte favorabil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226D5D1" w14:textId="77777777" w:rsidR="0076004D" w:rsidRPr="00746F5B" w:rsidRDefault="0076004D" w:rsidP="0076004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6004D" w:rsidRPr="00746F5B" w14:paraId="008DD9F5" w14:textId="77777777" w:rsidTr="0076004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0F352B" w14:textId="7B2ABE7C" w:rsidR="0076004D" w:rsidRPr="00746F5B" w:rsidRDefault="0076004D" w:rsidP="0076004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Favorabil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7778DF6" w14:textId="77777777" w:rsidR="0076004D" w:rsidRPr="00746F5B" w:rsidRDefault="0076004D" w:rsidP="0076004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6004D" w:rsidRPr="00746F5B" w14:paraId="58AA10D6" w14:textId="77777777" w:rsidTr="0076004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CC36C" w14:textId="0D3BD5DC" w:rsidR="0076004D" w:rsidRPr="00746F5B" w:rsidRDefault="00471871" w:rsidP="0076004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Îmi</w:t>
            </w:r>
            <w:r w:rsidR="0076004D" w:rsidRPr="00746F5B">
              <w:rPr>
                <w:rFonts w:ascii="Times New Roman" w:hAnsi="Times New Roman" w:cs="Times New Roman"/>
                <w:lang w:val="ro-RO"/>
              </w:rPr>
              <w:t xml:space="preserve"> este indiferent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A31EEFC" w14:textId="77777777" w:rsidR="0076004D" w:rsidRPr="00746F5B" w:rsidRDefault="0076004D" w:rsidP="0076004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6004D" w:rsidRPr="00746F5B" w14:paraId="0BC1B8D7" w14:textId="77777777" w:rsidTr="0076004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1B4DA4" w14:textId="06127C68" w:rsidR="0076004D" w:rsidRPr="00746F5B" w:rsidRDefault="0076004D" w:rsidP="0076004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Nefavorabil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57E5CF9" w14:textId="77777777" w:rsidR="0076004D" w:rsidRPr="00746F5B" w:rsidRDefault="0076004D" w:rsidP="0076004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6004D" w:rsidRPr="00746F5B" w14:paraId="3DC2653C" w14:textId="77777777" w:rsidTr="0076004D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70F890" w14:textId="36DFAEA4" w:rsidR="0076004D" w:rsidRPr="00746F5B" w:rsidRDefault="0076004D" w:rsidP="0076004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Foarte nefavorabil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BFC6BDB" w14:textId="77777777" w:rsidR="0076004D" w:rsidRPr="00746F5B" w:rsidRDefault="0076004D" w:rsidP="0076004D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27EFD7F" w14:textId="572AC92D" w:rsidR="0076004D" w:rsidRPr="00746F5B" w:rsidRDefault="0076004D" w:rsidP="006021A2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2F1773D0" w14:textId="5D1BD6FD" w:rsidR="006021A2" w:rsidRPr="00746F5B" w:rsidRDefault="006021A2" w:rsidP="00471871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o-RO"/>
        </w:rPr>
      </w:pPr>
      <w:bookmarkStart w:id="0" w:name="_Hlk50644225"/>
      <w:r w:rsidRPr="00746F5B">
        <w:rPr>
          <w:rFonts w:ascii="Times New Roman" w:hAnsi="Times New Roman" w:cs="Times New Roman"/>
          <w:lang w:val="ro-RO"/>
        </w:rPr>
        <w:t xml:space="preserve">Cum apreciați </w:t>
      </w:r>
      <w:r w:rsidR="00B72920" w:rsidRPr="00746F5B">
        <w:rPr>
          <w:rFonts w:ascii="Times New Roman" w:hAnsi="Times New Roman" w:cs="Times New Roman"/>
          <w:lang w:val="ro-RO"/>
        </w:rPr>
        <w:t xml:space="preserve">instrumentele utilizate în desfășurarea </w:t>
      </w:r>
      <w:r w:rsidRPr="00746F5B">
        <w:rPr>
          <w:rFonts w:ascii="Times New Roman" w:hAnsi="Times New Roman" w:cs="Times New Roman"/>
          <w:lang w:val="ro-RO"/>
        </w:rPr>
        <w:t xml:space="preserve">activităților </w:t>
      </w:r>
      <w:r w:rsidR="00B72920" w:rsidRPr="00746F5B">
        <w:rPr>
          <w:rFonts w:ascii="Times New Roman" w:hAnsi="Times New Roman" w:cs="Times New Roman"/>
          <w:lang w:val="ro-RO"/>
        </w:rPr>
        <w:t>practice</w:t>
      </w:r>
      <w:r w:rsidR="00BD7BFF" w:rsidRPr="00746F5B">
        <w:rPr>
          <w:rFonts w:ascii="Times New Roman" w:hAnsi="Times New Roman" w:cs="Times New Roman"/>
          <w:lang w:val="ro-RO"/>
        </w:rPr>
        <w:t xml:space="preserve"> realizate față în față sau în mediul online</w:t>
      </w:r>
      <w:r w:rsidR="00B72920" w:rsidRPr="00746F5B">
        <w:rPr>
          <w:rFonts w:ascii="Times New Roman" w:hAnsi="Times New Roman" w:cs="Times New Roman"/>
          <w:lang w:val="ro-RO"/>
        </w:rPr>
        <w:t xml:space="preserve"> (studii de caz, analize de conținut, fișe de lucru etc.)</w:t>
      </w:r>
      <w:r w:rsidRPr="00746F5B">
        <w:rPr>
          <w:rFonts w:ascii="Times New Roman" w:hAnsi="Times New Roman" w:cs="Times New Roman"/>
          <w:lang w:val="ro-RO"/>
        </w:rPr>
        <w:t>?</w:t>
      </w:r>
    </w:p>
    <w:p w14:paraId="306C9122" w14:textId="77777777" w:rsidR="00471871" w:rsidRPr="00746F5B" w:rsidRDefault="00471871" w:rsidP="00471871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0"/>
      </w:tblGrid>
      <w:tr w:rsidR="0076004D" w:rsidRPr="00746F5B" w14:paraId="7117C04D" w14:textId="77777777" w:rsidTr="00D35C44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92590B" w14:textId="77777777" w:rsidR="0076004D" w:rsidRPr="00746F5B" w:rsidRDefault="0076004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Foarte favorabil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46EFE1F" w14:textId="77777777" w:rsidR="0076004D" w:rsidRPr="00746F5B" w:rsidRDefault="0076004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6004D" w:rsidRPr="00746F5B" w14:paraId="770017DF" w14:textId="77777777" w:rsidTr="00D35C44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395065" w14:textId="77777777" w:rsidR="0076004D" w:rsidRPr="00746F5B" w:rsidRDefault="0076004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Favorabil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CCE0770" w14:textId="77777777" w:rsidR="0076004D" w:rsidRPr="00746F5B" w:rsidRDefault="0076004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6004D" w:rsidRPr="00746F5B" w14:paraId="6DE0EC81" w14:textId="77777777" w:rsidTr="00D35C44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0AB17" w14:textId="61A6DCE6" w:rsidR="0076004D" w:rsidRPr="00746F5B" w:rsidRDefault="00471871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Îmi</w:t>
            </w:r>
            <w:r w:rsidR="0076004D" w:rsidRPr="00746F5B">
              <w:rPr>
                <w:rFonts w:ascii="Times New Roman" w:hAnsi="Times New Roman" w:cs="Times New Roman"/>
                <w:lang w:val="ro-RO"/>
              </w:rPr>
              <w:t xml:space="preserve"> este indiferent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3D06C8C" w14:textId="77777777" w:rsidR="0076004D" w:rsidRPr="00746F5B" w:rsidRDefault="0076004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6004D" w:rsidRPr="00746F5B" w14:paraId="3F2EF508" w14:textId="77777777" w:rsidTr="00D35C44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1329" w14:textId="77777777" w:rsidR="0076004D" w:rsidRPr="00746F5B" w:rsidRDefault="0076004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Nefavorabil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A92074E" w14:textId="77777777" w:rsidR="0076004D" w:rsidRPr="00746F5B" w:rsidRDefault="0076004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6004D" w:rsidRPr="00746F5B" w14:paraId="63D8667E" w14:textId="77777777" w:rsidTr="00D35C44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7B0881" w14:textId="77777777" w:rsidR="0076004D" w:rsidRPr="00746F5B" w:rsidRDefault="0076004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Foarte nefavorabil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601F31D" w14:textId="77777777" w:rsidR="0076004D" w:rsidRPr="00746F5B" w:rsidRDefault="0076004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bookmarkEnd w:id="0"/>
    </w:tbl>
    <w:p w14:paraId="111A6E71" w14:textId="5191ADDA" w:rsidR="006021A2" w:rsidRPr="00746F5B" w:rsidRDefault="006021A2" w:rsidP="00471871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C349F10" w14:textId="498E089B" w:rsidR="00851643" w:rsidRPr="00746F5B" w:rsidRDefault="00851643" w:rsidP="00471871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val="ro-RO"/>
        </w:rPr>
      </w:pPr>
      <w:bookmarkStart w:id="1" w:name="_Hlk51238779"/>
      <w:r w:rsidRPr="00746F5B">
        <w:rPr>
          <w:rFonts w:ascii="Times New Roman" w:hAnsi="Times New Roman" w:cs="Times New Roman"/>
          <w:lang w:val="ro-RO"/>
        </w:rPr>
        <w:t xml:space="preserve">Cum apreciați </w:t>
      </w:r>
      <w:r w:rsidR="00BD7BFF" w:rsidRPr="00746F5B">
        <w:rPr>
          <w:rFonts w:ascii="Times New Roman" w:hAnsi="Times New Roman" w:cs="Times New Roman"/>
          <w:lang w:val="ro-RO"/>
        </w:rPr>
        <w:t>comunicarea cadrului didactic cu studenții (oferirea feedbackului la întrebările studenților/ atitudinea față de studenți/ stimularea studenților pentru studiul individual etc.</w:t>
      </w:r>
      <w:r w:rsidRPr="00746F5B">
        <w:rPr>
          <w:rFonts w:ascii="Times New Roman" w:hAnsi="Times New Roman" w:cs="Times New Roman"/>
          <w:lang w:val="ro-RO"/>
        </w:rPr>
        <w:t>?</w:t>
      </w:r>
    </w:p>
    <w:p w14:paraId="50088437" w14:textId="77777777" w:rsidR="00471871" w:rsidRPr="00746F5B" w:rsidRDefault="00471871" w:rsidP="00471871">
      <w:pPr>
        <w:pStyle w:val="ListParagraph"/>
        <w:tabs>
          <w:tab w:val="left" w:pos="1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0"/>
      </w:tblGrid>
      <w:tr w:rsidR="00851643" w:rsidRPr="00746F5B" w14:paraId="79C55D10" w14:textId="77777777" w:rsidTr="005B37BB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C71DEE" w14:textId="77777777" w:rsidR="00851643" w:rsidRPr="00746F5B" w:rsidRDefault="00851643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Foarte favorabil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6D3E357" w14:textId="77777777" w:rsidR="00851643" w:rsidRPr="00746F5B" w:rsidRDefault="00851643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1643" w:rsidRPr="00746F5B" w14:paraId="3D18E6CB" w14:textId="77777777" w:rsidTr="005B37BB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903490" w14:textId="77777777" w:rsidR="00851643" w:rsidRPr="00746F5B" w:rsidRDefault="00851643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Favorabil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E3D34A1" w14:textId="77777777" w:rsidR="00851643" w:rsidRPr="00746F5B" w:rsidRDefault="00851643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1643" w:rsidRPr="00746F5B" w14:paraId="19469A4E" w14:textId="77777777" w:rsidTr="005B37BB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5ADF92" w14:textId="06250ACD" w:rsidR="00851643" w:rsidRPr="00746F5B" w:rsidRDefault="00471871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Îmi</w:t>
            </w:r>
            <w:r w:rsidR="00851643" w:rsidRPr="00746F5B">
              <w:rPr>
                <w:rFonts w:ascii="Times New Roman" w:hAnsi="Times New Roman" w:cs="Times New Roman"/>
                <w:lang w:val="ro-RO"/>
              </w:rPr>
              <w:t xml:space="preserve"> este indiferent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C3FDE78" w14:textId="77777777" w:rsidR="00851643" w:rsidRPr="00746F5B" w:rsidRDefault="00851643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1643" w:rsidRPr="00746F5B" w14:paraId="244A704F" w14:textId="77777777" w:rsidTr="005B37BB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A6DB7" w14:textId="77777777" w:rsidR="00851643" w:rsidRPr="00746F5B" w:rsidRDefault="00851643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Nefavorabil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36FD4FA" w14:textId="77777777" w:rsidR="00851643" w:rsidRPr="00746F5B" w:rsidRDefault="00851643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1643" w:rsidRPr="00746F5B" w14:paraId="120F85BA" w14:textId="77777777" w:rsidTr="005B37BB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C35958" w14:textId="77777777" w:rsidR="00851643" w:rsidRPr="00746F5B" w:rsidRDefault="00851643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Foarte nefavorabil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F476C39" w14:textId="77777777" w:rsidR="00851643" w:rsidRPr="00746F5B" w:rsidRDefault="00851643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bookmarkEnd w:id="1"/>
    </w:tbl>
    <w:p w14:paraId="4492736E" w14:textId="77777777" w:rsidR="00851643" w:rsidRPr="00746F5B" w:rsidRDefault="00851643" w:rsidP="00851643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</w:p>
    <w:p w14:paraId="5CC777E2" w14:textId="7C93939A" w:rsidR="001779F6" w:rsidRPr="00746F5B" w:rsidRDefault="001779F6" w:rsidP="001779F6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746F5B">
        <w:rPr>
          <w:rFonts w:ascii="Times New Roman" w:hAnsi="Times New Roman" w:cs="Times New Roman"/>
          <w:lang w:val="ro-RO"/>
        </w:rPr>
        <w:t xml:space="preserve">Cum apreciați </w:t>
      </w:r>
      <w:r w:rsidR="00CC2287" w:rsidRPr="00746F5B">
        <w:rPr>
          <w:rFonts w:ascii="Times New Roman" w:hAnsi="Times New Roman" w:cs="Times New Roman"/>
          <w:lang w:val="ro-RO"/>
        </w:rPr>
        <w:t>următoarele afirmații</w:t>
      </w:r>
      <w:r w:rsidRPr="00746F5B">
        <w:rPr>
          <w:rFonts w:ascii="Times New Roman" w:hAnsi="Times New Roman" w:cs="Times New Roman"/>
          <w:lang w:val="ro-RO"/>
        </w:rPr>
        <w:t xml:space="preserve"> </w:t>
      </w:r>
      <w:r w:rsidR="00CC2287" w:rsidRPr="00746F5B">
        <w:rPr>
          <w:rFonts w:ascii="Times New Roman" w:hAnsi="Times New Roman" w:cs="Times New Roman"/>
          <w:lang w:val="ro-RO"/>
        </w:rPr>
        <w:t xml:space="preserve">privind </w:t>
      </w:r>
      <w:r w:rsidR="00925E21" w:rsidRPr="00746F5B">
        <w:rPr>
          <w:rFonts w:ascii="Times New Roman" w:hAnsi="Times New Roman" w:cs="Times New Roman"/>
          <w:lang w:val="ro-RO"/>
        </w:rPr>
        <w:t>materialele de studiu aferente activităților</w:t>
      </w:r>
      <w:r w:rsidRPr="00746F5B">
        <w:rPr>
          <w:rFonts w:ascii="Times New Roman" w:hAnsi="Times New Roman" w:cs="Times New Roman"/>
          <w:lang w:val="ro-RO"/>
        </w:rPr>
        <w:t xml:space="preserve"> ID-IFR?</w:t>
      </w:r>
    </w:p>
    <w:p w14:paraId="71C51B07" w14:textId="77777777" w:rsidR="00471871" w:rsidRPr="00746F5B" w:rsidRDefault="00471871" w:rsidP="00471871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5"/>
        <w:gridCol w:w="1006"/>
        <w:gridCol w:w="1056"/>
        <w:gridCol w:w="1145"/>
        <w:gridCol w:w="1221"/>
        <w:gridCol w:w="1189"/>
      </w:tblGrid>
      <w:tr w:rsidR="00746F5B" w:rsidRPr="00746F5B" w14:paraId="7AAE261B" w14:textId="77777777" w:rsidTr="00E27D02">
        <w:tc>
          <w:tcPr>
            <w:tcW w:w="4021" w:type="dxa"/>
            <w:shd w:val="clear" w:color="auto" w:fill="auto"/>
            <w:vAlign w:val="center"/>
          </w:tcPr>
          <w:p w14:paraId="435CC231" w14:textId="77777777" w:rsidR="00746F5B" w:rsidRPr="00746F5B" w:rsidRDefault="00746F5B" w:rsidP="00E27D0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6F5B">
              <w:rPr>
                <w:rFonts w:ascii="Times New Roman" w:hAnsi="Times New Roman" w:cs="Times New Roman"/>
                <w:b/>
                <w:lang w:val="ro-RO"/>
              </w:rPr>
              <w:t>Afirmație</w:t>
            </w:r>
          </w:p>
        </w:tc>
        <w:tc>
          <w:tcPr>
            <w:tcW w:w="1008" w:type="dxa"/>
            <w:vAlign w:val="center"/>
          </w:tcPr>
          <w:p w14:paraId="5892A904" w14:textId="77777777" w:rsidR="00746F5B" w:rsidRPr="00746F5B" w:rsidRDefault="00746F5B" w:rsidP="00E27D0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6F5B">
              <w:rPr>
                <w:rFonts w:ascii="Times New Roman" w:hAnsi="Times New Roman" w:cs="Times New Roman"/>
                <w:b/>
                <w:lang w:val="ro-RO"/>
              </w:rPr>
              <w:t>În foarte mare măsură</w:t>
            </w:r>
          </w:p>
        </w:tc>
        <w:tc>
          <w:tcPr>
            <w:tcW w:w="1058" w:type="dxa"/>
            <w:vAlign w:val="center"/>
          </w:tcPr>
          <w:p w14:paraId="0D6AE8C8" w14:textId="77777777" w:rsidR="00746F5B" w:rsidRPr="00746F5B" w:rsidRDefault="00746F5B" w:rsidP="00E27D0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6F5B">
              <w:rPr>
                <w:rFonts w:ascii="Times New Roman" w:hAnsi="Times New Roman" w:cs="Times New Roman"/>
                <w:b/>
                <w:lang w:val="ro-RO"/>
              </w:rPr>
              <w:t>În mare măsură</w:t>
            </w:r>
          </w:p>
        </w:tc>
        <w:tc>
          <w:tcPr>
            <w:tcW w:w="1084" w:type="dxa"/>
            <w:vAlign w:val="center"/>
          </w:tcPr>
          <w:p w14:paraId="5970EA77" w14:textId="77777777" w:rsidR="00746F5B" w:rsidRPr="00746F5B" w:rsidRDefault="00746F5B" w:rsidP="00E27D0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6F5B">
              <w:rPr>
                <w:rFonts w:ascii="Times New Roman" w:hAnsi="Times New Roman" w:cs="Times New Roman"/>
                <w:b/>
                <w:lang w:val="ro-RO"/>
              </w:rPr>
              <w:t>Îmi este indiferent</w:t>
            </w:r>
          </w:p>
        </w:tc>
        <w:tc>
          <w:tcPr>
            <w:tcW w:w="1227" w:type="dxa"/>
            <w:vAlign w:val="center"/>
          </w:tcPr>
          <w:p w14:paraId="5BDFBEB4" w14:textId="77777777" w:rsidR="00746F5B" w:rsidRPr="00746F5B" w:rsidRDefault="00746F5B" w:rsidP="00E27D0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6F5B">
              <w:rPr>
                <w:rFonts w:ascii="Times New Roman" w:hAnsi="Times New Roman" w:cs="Times New Roman"/>
                <w:b/>
                <w:lang w:val="ro-RO"/>
              </w:rPr>
              <w:t>În mică măsură</w:t>
            </w:r>
          </w:p>
        </w:tc>
        <w:tc>
          <w:tcPr>
            <w:tcW w:w="1194" w:type="dxa"/>
            <w:vAlign w:val="center"/>
          </w:tcPr>
          <w:p w14:paraId="31A3F9AD" w14:textId="77777777" w:rsidR="00746F5B" w:rsidRPr="00746F5B" w:rsidRDefault="00746F5B" w:rsidP="00E27D02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6F5B">
              <w:rPr>
                <w:rFonts w:ascii="Times New Roman" w:hAnsi="Times New Roman" w:cs="Times New Roman"/>
                <w:b/>
                <w:lang w:val="ro-RO"/>
              </w:rPr>
              <w:t>În foarte mică măsură</w:t>
            </w:r>
          </w:p>
        </w:tc>
      </w:tr>
      <w:tr w:rsidR="00746F5B" w:rsidRPr="00746F5B" w14:paraId="55D05ECD" w14:textId="77777777" w:rsidTr="00E27D02">
        <w:tc>
          <w:tcPr>
            <w:tcW w:w="4021" w:type="dxa"/>
            <w:shd w:val="clear" w:color="auto" w:fill="auto"/>
          </w:tcPr>
          <w:p w14:paraId="05F8C5DC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 xml:space="preserve">Conținutul informațional aferent disciplinei are un grad adecvat de dificultate </w:t>
            </w:r>
          </w:p>
        </w:tc>
        <w:tc>
          <w:tcPr>
            <w:tcW w:w="1008" w:type="dxa"/>
          </w:tcPr>
          <w:p w14:paraId="33CB39B4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58" w:type="dxa"/>
          </w:tcPr>
          <w:p w14:paraId="16716B63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4" w:type="dxa"/>
          </w:tcPr>
          <w:p w14:paraId="183162E6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7" w:type="dxa"/>
          </w:tcPr>
          <w:p w14:paraId="39ABD24B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94" w:type="dxa"/>
          </w:tcPr>
          <w:p w14:paraId="0FAF5EB1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46F5B" w:rsidRPr="00746F5B" w14:paraId="244AA9BB" w14:textId="77777777" w:rsidTr="00E27D02">
        <w:tc>
          <w:tcPr>
            <w:tcW w:w="4021" w:type="dxa"/>
            <w:shd w:val="clear" w:color="auto" w:fill="auto"/>
          </w:tcPr>
          <w:p w14:paraId="35D1C8A6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Disciplina dispune de materiale didactice adecvate (suport de curs/caiet de seminar/ fișe de lucru etc.)</w:t>
            </w:r>
          </w:p>
        </w:tc>
        <w:tc>
          <w:tcPr>
            <w:tcW w:w="1008" w:type="dxa"/>
          </w:tcPr>
          <w:p w14:paraId="4C0B4A8A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58" w:type="dxa"/>
          </w:tcPr>
          <w:p w14:paraId="68377FD9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4" w:type="dxa"/>
          </w:tcPr>
          <w:p w14:paraId="3430A15E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7" w:type="dxa"/>
          </w:tcPr>
          <w:p w14:paraId="48AB5E73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94" w:type="dxa"/>
          </w:tcPr>
          <w:p w14:paraId="715350AB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46F5B" w:rsidRPr="00746F5B" w14:paraId="02AB9024" w14:textId="77777777" w:rsidTr="00E27D02">
        <w:tc>
          <w:tcPr>
            <w:tcW w:w="4021" w:type="dxa"/>
            <w:shd w:val="clear" w:color="auto" w:fill="auto"/>
          </w:tcPr>
          <w:p w14:paraId="5F5E3D47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 xml:space="preserve">Materialele didactice (suport de curs/caiet de seminar/ fișe de lucru etc.) sunt </w:t>
            </w:r>
            <w:r w:rsidRPr="00746F5B">
              <w:rPr>
                <w:rFonts w:ascii="Times New Roman" w:hAnsi="Times New Roman" w:cs="Times New Roman"/>
                <w:lang w:val="ro-RO"/>
              </w:rPr>
              <w:lastRenderedPageBreak/>
              <w:t>structurate logic, pe module/unități de învățare</w:t>
            </w:r>
          </w:p>
        </w:tc>
        <w:tc>
          <w:tcPr>
            <w:tcW w:w="1008" w:type="dxa"/>
          </w:tcPr>
          <w:p w14:paraId="3D61BE89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58" w:type="dxa"/>
          </w:tcPr>
          <w:p w14:paraId="69D75D44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4" w:type="dxa"/>
          </w:tcPr>
          <w:p w14:paraId="0621EF32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7" w:type="dxa"/>
          </w:tcPr>
          <w:p w14:paraId="5EE1FD72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94" w:type="dxa"/>
          </w:tcPr>
          <w:p w14:paraId="1EC4E5AB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46F5B" w:rsidRPr="00746F5B" w14:paraId="15ACD867" w14:textId="77777777" w:rsidTr="00E27D02">
        <w:tc>
          <w:tcPr>
            <w:tcW w:w="4021" w:type="dxa"/>
            <w:shd w:val="clear" w:color="auto" w:fill="auto"/>
          </w:tcPr>
          <w:p w14:paraId="0AC55F57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Materialele didactice (suport de curs/caiet de seminar/ fișe de lucru etc.) asigură optim corespondența între teorie și aspectele practice, stimulând gândirea critică și învățarea graduală.</w:t>
            </w:r>
          </w:p>
        </w:tc>
        <w:tc>
          <w:tcPr>
            <w:tcW w:w="1008" w:type="dxa"/>
          </w:tcPr>
          <w:p w14:paraId="50E7512B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58" w:type="dxa"/>
          </w:tcPr>
          <w:p w14:paraId="5521B0CF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4" w:type="dxa"/>
          </w:tcPr>
          <w:p w14:paraId="0888C9B9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7" w:type="dxa"/>
          </w:tcPr>
          <w:p w14:paraId="02AF6D7E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94" w:type="dxa"/>
          </w:tcPr>
          <w:p w14:paraId="1F081F7E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46F5B" w:rsidRPr="00746F5B" w14:paraId="0B27C420" w14:textId="77777777" w:rsidTr="00E27D02">
        <w:tc>
          <w:tcPr>
            <w:tcW w:w="4021" w:type="dxa"/>
            <w:shd w:val="clear" w:color="auto" w:fill="auto"/>
          </w:tcPr>
          <w:p w14:paraId="22F6B7AB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 xml:space="preserve">Materialele didactice (suport de curs/caiet de seminar/ fișe de lucru etc.) acoperă tematica testelor de evaluare </w:t>
            </w:r>
          </w:p>
        </w:tc>
        <w:tc>
          <w:tcPr>
            <w:tcW w:w="1008" w:type="dxa"/>
          </w:tcPr>
          <w:p w14:paraId="6DF0E333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58" w:type="dxa"/>
          </w:tcPr>
          <w:p w14:paraId="4D4911B0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4" w:type="dxa"/>
          </w:tcPr>
          <w:p w14:paraId="07387804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7" w:type="dxa"/>
          </w:tcPr>
          <w:p w14:paraId="1C60D439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94" w:type="dxa"/>
          </w:tcPr>
          <w:p w14:paraId="49BA4CF9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46F5B" w:rsidRPr="00746F5B" w14:paraId="5B9E4EDE" w14:textId="77777777" w:rsidTr="00E27D02">
        <w:tc>
          <w:tcPr>
            <w:tcW w:w="4021" w:type="dxa"/>
            <w:shd w:val="clear" w:color="auto" w:fill="auto"/>
          </w:tcPr>
          <w:p w14:paraId="0F9BC709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Disciplina  mi-a stârnit interesul contribuind, prin multitudinea informațiilor furnizate, la îmbogățirea cunoștințelor în domeniul programului de studii</w:t>
            </w:r>
          </w:p>
        </w:tc>
        <w:tc>
          <w:tcPr>
            <w:tcW w:w="1008" w:type="dxa"/>
          </w:tcPr>
          <w:p w14:paraId="662F5BB7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58" w:type="dxa"/>
          </w:tcPr>
          <w:p w14:paraId="41DE6534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4" w:type="dxa"/>
          </w:tcPr>
          <w:p w14:paraId="0BDD610C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27" w:type="dxa"/>
          </w:tcPr>
          <w:p w14:paraId="46E0C514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94" w:type="dxa"/>
          </w:tcPr>
          <w:p w14:paraId="37F56130" w14:textId="77777777" w:rsidR="00746F5B" w:rsidRPr="00746F5B" w:rsidRDefault="00746F5B" w:rsidP="00E27D0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01468B8" w14:textId="77777777" w:rsidR="001779F6" w:rsidRPr="00746F5B" w:rsidRDefault="001779F6" w:rsidP="001779F6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</w:p>
    <w:p w14:paraId="3123126E" w14:textId="77777777" w:rsidR="00471871" w:rsidRPr="00746F5B" w:rsidRDefault="00471871" w:rsidP="001779F6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</w:p>
    <w:p w14:paraId="46E9BF96" w14:textId="7D0D2362" w:rsidR="006021A2" w:rsidRPr="00746F5B" w:rsidRDefault="006021A2" w:rsidP="006021A2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746F5B">
        <w:rPr>
          <w:rFonts w:ascii="Times New Roman" w:hAnsi="Times New Roman" w:cs="Times New Roman"/>
          <w:lang w:val="ro-RO"/>
        </w:rPr>
        <w:t xml:space="preserve"> În ce măsură puteți afirma că </w:t>
      </w:r>
      <w:r w:rsidR="0076004D" w:rsidRPr="00746F5B">
        <w:rPr>
          <w:rFonts w:ascii="Times New Roman" w:hAnsi="Times New Roman" w:cs="Times New Roman"/>
          <w:lang w:val="ro-RO"/>
        </w:rPr>
        <w:t xml:space="preserve">informația diseminată în cadrul activităților </w:t>
      </w:r>
      <w:r w:rsidR="00E01E16" w:rsidRPr="00746F5B">
        <w:rPr>
          <w:rFonts w:ascii="Times New Roman" w:hAnsi="Times New Roman" w:cs="Times New Roman"/>
          <w:lang w:val="ro-RO"/>
        </w:rPr>
        <w:t xml:space="preserve">didactice (AT/AA/activități de seminar/laborator) </w:t>
      </w:r>
      <w:r w:rsidR="0076004D" w:rsidRPr="00746F5B">
        <w:rPr>
          <w:rFonts w:ascii="Times New Roman" w:hAnsi="Times New Roman" w:cs="Times New Roman"/>
          <w:lang w:val="ro-RO"/>
        </w:rPr>
        <w:t xml:space="preserve">a fost facil asimilată </w:t>
      </w:r>
      <w:r w:rsidRPr="00746F5B">
        <w:rPr>
          <w:rFonts w:ascii="Times New Roman" w:hAnsi="Times New Roman" w:cs="Times New Roman"/>
          <w:lang w:val="ro-RO"/>
        </w:rPr>
        <w:t xml:space="preserve"> </w:t>
      </w:r>
      <w:r w:rsidR="0076004D" w:rsidRPr="00746F5B">
        <w:rPr>
          <w:rFonts w:ascii="Times New Roman" w:hAnsi="Times New Roman" w:cs="Times New Roman"/>
          <w:lang w:val="ro-RO"/>
        </w:rPr>
        <w:t>de dvs?</w:t>
      </w:r>
    </w:p>
    <w:p w14:paraId="31AACEB5" w14:textId="77777777" w:rsidR="00471871" w:rsidRPr="00746F5B" w:rsidRDefault="00471871" w:rsidP="00471871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450"/>
      </w:tblGrid>
      <w:tr w:rsidR="0076004D" w:rsidRPr="00746F5B" w14:paraId="4EC64038" w14:textId="77777777" w:rsidTr="0076004D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BA774" w14:textId="1E49659B" w:rsidR="0076004D" w:rsidRPr="00746F5B" w:rsidRDefault="0076004D" w:rsidP="00D35C4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In foarte mare măsură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1293E509" w14:textId="77777777" w:rsidR="0076004D" w:rsidRPr="00746F5B" w:rsidRDefault="0076004D" w:rsidP="00D35C4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6004D" w:rsidRPr="00746F5B" w14:paraId="058CFF07" w14:textId="77777777" w:rsidTr="0076004D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A75CB" w14:textId="44C59041" w:rsidR="0076004D" w:rsidRPr="00746F5B" w:rsidRDefault="0076004D" w:rsidP="00D35C4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În mare măsură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0EA5B13C" w14:textId="77777777" w:rsidR="0076004D" w:rsidRPr="00746F5B" w:rsidRDefault="0076004D" w:rsidP="00D35C4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6004D" w:rsidRPr="00746F5B" w14:paraId="154204FF" w14:textId="77777777" w:rsidTr="0076004D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2053D0" w14:textId="5EB1FFA8" w:rsidR="0076004D" w:rsidRPr="00746F5B" w:rsidRDefault="00471871" w:rsidP="00D35C4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Îmi</w:t>
            </w:r>
            <w:r w:rsidR="0076004D" w:rsidRPr="00746F5B">
              <w:rPr>
                <w:rFonts w:ascii="Times New Roman" w:hAnsi="Times New Roman" w:cs="Times New Roman"/>
                <w:lang w:val="ro-RO"/>
              </w:rPr>
              <w:t xml:space="preserve"> este indiferent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2C3C02BE" w14:textId="77777777" w:rsidR="0076004D" w:rsidRPr="00746F5B" w:rsidRDefault="0076004D" w:rsidP="00D35C4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6004D" w:rsidRPr="00746F5B" w14:paraId="765E3EA0" w14:textId="77777777" w:rsidTr="0076004D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6798A" w14:textId="0F5E90F2" w:rsidR="0076004D" w:rsidRPr="00746F5B" w:rsidRDefault="0076004D" w:rsidP="00D35C4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In mică măsură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793160DF" w14:textId="77777777" w:rsidR="0076004D" w:rsidRPr="00746F5B" w:rsidRDefault="0076004D" w:rsidP="00D35C4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6004D" w:rsidRPr="00746F5B" w14:paraId="2751535F" w14:textId="77777777" w:rsidTr="0076004D"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956475" w14:textId="747FD83A" w:rsidR="0076004D" w:rsidRPr="00746F5B" w:rsidRDefault="0076004D" w:rsidP="00D35C4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În foarte mică măsur</w:t>
            </w:r>
            <w:r w:rsidR="00652A0D" w:rsidRPr="00746F5B">
              <w:rPr>
                <w:rFonts w:ascii="Times New Roman" w:hAnsi="Times New Roman" w:cs="Times New Roman"/>
                <w:lang w:val="ro-RO"/>
              </w:rPr>
              <w:t>ă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363B985F" w14:textId="77777777" w:rsidR="0076004D" w:rsidRPr="00746F5B" w:rsidRDefault="0076004D" w:rsidP="00D35C44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3DE411A" w14:textId="00743CD2" w:rsidR="00DE77EE" w:rsidRPr="00746F5B" w:rsidRDefault="00DE77EE" w:rsidP="0076004D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</w:p>
    <w:p w14:paraId="2FF4D0F8" w14:textId="6D83BCBE" w:rsidR="0041130D" w:rsidRPr="00746F5B" w:rsidRDefault="00392534" w:rsidP="00471871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392534">
        <w:rPr>
          <w:rFonts w:ascii="Times New Roman" w:hAnsi="Times New Roman" w:cs="Times New Roman"/>
          <w:lang w:val="ro-RO"/>
        </w:rPr>
        <w:t>Rezultatele obținute la evaluările pe parcursul semestrului (teste semestriale, autoevaluări, studii de caz individuale etc.) reflectă efortul de pregătire al dumneavoastră?</w:t>
      </w:r>
    </w:p>
    <w:p w14:paraId="00C8D6A4" w14:textId="77777777" w:rsidR="00471871" w:rsidRPr="00746F5B" w:rsidRDefault="00471871" w:rsidP="00471871">
      <w:pPr>
        <w:pStyle w:val="ListParagraph"/>
        <w:tabs>
          <w:tab w:val="left" w:pos="1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0"/>
      </w:tblGrid>
      <w:tr w:rsidR="0041130D" w:rsidRPr="00746F5B" w14:paraId="15172695" w14:textId="77777777" w:rsidTr="00E94F8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018372" w14:textId="066C642C" w:rsidR="0041130D" w:rsidRPr="00746F5B" w:rsidRDefault="0041130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Dezacord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B1CA5F2" w14:textId="77777777" w:rsidR="0041130D" w:rsidRPr="00746F5B" w:rsidRDefault="0041130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1130D" w:rsidRPr="00746F5B" w14:paraId="7F4C57BD" w14:textId="77777777" w:rsidTr="00E94F8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2FEABC" w14:textId="4EAD3164" w:rsidR="0041130D" w:rsidRPr="00746F5B" w:rsidRDefault="0041130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Dezacord parțial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D4D0883" w14:textId="77777777" w:rsidR="0041130D" w:rsidRPr="00746F5B" w:rsidRDefault="0041130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1130D" w:rsidRPr="00746F5B" w14:paraId="1987FCDC" w14:textId="77777777" w:rsidTr="00E94F8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CED8CF" w14:textId="60079F40" w:rsidR="0041130D" w:rsidRPr="00746F5B" w:rsidRDefault="0041130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Acord parțial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0604D72" w14:textId="77777777" w:rsidR="0041130D" w:rsidRPr="00746F5B" w:rsidRDefault="0041130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1130D" w:rsidRPr="00746F5B" w14:paraId="07D4B4A2" w14:textId="77777777" w:rsidTr="00E94F8C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FC53B9" w14:textId="47032210" w:rsidR="0041130D" w:rsidRPr="00746F5B" w:rsidRDefault="0041130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46F5B">
              <w:rPr>
                <w:rFonts w:ascii="Times New Roman" w:hAnsi="Times New Roman" w:cs="Times New Roman"/>
                <w:lang w:val="ro-RO"/>
              </w:rPr>
              <w:t>Acord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B24A4D8" w14:textId="77777777" w:rsidR="0041130D" w:rsidRPr="00746F5B" w:rsidRDefault="0041130D" w:rsidP="0047187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147CA837" w14:textId="77777777" w:rsidR="0041130D" w:rsidRPr="00746F5B" w:rsidRDefault="0041130D" w:rsidP="0076004D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lang w:val="ro-RO"/>
        </w:rPr>
      </w:pPr>
    </w:p>
    <w:p w14:paraId="064DE483" w14:textId="63537A03" w:rsidR="00DE77EE" w:rsidRPr="00746F5B" w:rsidRDefault="00DE77EE" w:rsidP="0076004D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lang w:val="ro-RO"/>
        </w:rPr>
      </w:pPr>
      <w:r w:rsidRPr="00746F5B">
        <w:rPr>
          <w:rFonts w:ascii="Times New Roman" w:hAnsi="Times New Roman" w:cs="Times New Roman"/>
          <w:b/>
          <w:lang w:val="ro-RO"/>
        </w:rPr>
        <w:t>Note:</w:t>
      </w:r>
    </w:p>
    <w:p w14:paraId="687D3740" w14:textId="2906D4C6" w:rsidR="00DE77EE" w:rsidRPr="00746F5B" w:rsidRDefault="00DE77EE" w:rsidP="00DE77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lang w:val="ro-RO"/>
        </w:rPr>
      </w:pPr>
      <w:r w:rsidRPr="00746F5B">
        <w:rPr>
          <w:rFonts w:ascii="Times New Roman" w:eastAsia="Times New Roman" w:hAnsi="Times New Roman" w:cs="Times New Roman"/>
          <w:bCs/>
          <w:iCs/>
          <w:color w:val="000000"/>
          <w:lang w:val="ro-RO"/>
        </w:rPr>
        <w:t xml:space="preserve">* Completarea chestionarului este </w:t>
      </w:r>
      <w:r w:rsidR="00746F5B" w:rsidRPr="00746F5B">
        <w:rPr>
          <w:rFonts w:ascii="Times New Roman" w:eastAsia="Times New Roman" w:hAnsi="Times New Roman" w:cs="Times New Roman"/>
          <w:bCs/>
          <w:iCs/>
          <w:color w:val="000000"/>
          <w:lang w:val="ro-RO"/>
        </w:rPr>
        <w:t>opțională</w:t>
      </w:r>
      <w:r w:rsidRPr="00746F5B">
        <w:rPr>
          <w:rFonts w:ascii="Times New Roman" w:eastAsia="Times New Roman" w:hAnsi="Times New Roman" w:cs="Times New Roman"/>
          <w:bCs/>
          <w:iCs/>
          <w:color w:val="000000"/>
          <w:lang w:val="ro-RO"/>
        </w:rPr>
        <w:t xml:space="preserve"> </w:t>
      </w:r>
      <w:r w:rsidR="00746F5B" w:rsidRPr="00746F5B">
        <w:rPr>
          <w:rFonts w:ascii="Times New Roman" w:eastAsia="Times New Roman" w:hAnsi="Times New Roman" w:cs="Times New Roman"/>
          <w:bCs/>
          <w:iCs/>
          <w:color w:val="000000"/>
          <w:lang w:val="ro-RO"/>
        </w:rPr>
        <w:t>și</w:t>
      </w:r>
      <w:r w:rsidRPr="00746F5B">
        <w:rPr>
          <w:rFonts w:ascii="Times New Roman" w:eastAsia="Times New Roman" w:hAnsi="Times New Roman" w:cs="Times New Roman"/>
          <w:bCs/>
          <w:iCs/>
          <w:color w:val="000000"/>
          <w:lang w:val="ro-RO"/>
        </w:rPr>
        <w:t xml:space="preserve"> anonimă.</w:t>
      </w:r>
    </w:p>
    <w:p w14:paraId="35E33536" w14:textId="1FE92ECE" w:rsidR="00DE77EE" w:rsidRPr="00746F5B" w:rsidRDefault="00DE77EE" w:rsidP="001779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o-RO"/>
        </w:rPr>
      </w:pPr>
      <w:r w:rsidRPr="00746F5B">
        <w:rPr>
          <w:rFonts w:ascii="Times New Roman" w:eastAsia="Times New Roman" w:hAnsi="Times New Roman" w:cs="Times New Roman"/>
          <w:lang w:val="ro-RO"/>
        </w:rPr>
        <w:t>**Dacă întrebările adresate nu sunt suficient de clare, vă rog să solicitați lămuriri în așa fel încât completarea rubricilor să reflecte cât mai obiectiv realitatea.</w:t>
      </w:r>
    </w:p>
    <w:sectPr w:rsidR="00DE77EE" w:rsidRPr="00746F5B" w:rsidSect="00AD6959">
      <w:footerReference w:type="default" r:id="rId8"/>
      <w:pgSz w:w="11906" w:h="16838" w:code="9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E0EF4" w14:textId="77777777" w:rsidR="00FF496A" w:rsidRDefault="00FF496A" w:rsidP="00AD6959">
      <w:pPr>
        <w:spacing w:after="0" w:line="240" w:lineRule="auto"/>
      </w:pPr>
      <w:r>
        <w:separator/>
      </w:r>
    </w:p>
  </w:endnote>
  <w:endnote w:type="continuationSeparator" w:id="0">
    <w:p w14:paraId="56E44D58" w14:textId="77777777" w:rsidR="00FF496A" w:rsidRDefault="00FF496A" w:rsidP="00AD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1"/>
      <w:gridCol w:w="4831"/>
    </w:tblGrid>
    <w:tr w:rsidR="00FD50FF" w:rsidRPr="00FD50FF" w14:paraId="23504056" w14:textId="77777777" w:rsidTr="00FD50FF">
      <w:tc>
        <w:tcPr>
          <w:tcW w:w="4909" w:type="dxa"/>
        </w:tcPr>
        <w:p w14:paraId="0890099E" w14:textId="0CE4864F" w:rsidR="00FD50FF" w:rsidRPr="00FD50FF" w:rsidRDefault="00471871" w:rsidP="00FD50FF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F 613.18/Ed.0</w:t>
          </w:r>
          <w:r w:rsidR="00746F5B">
            <w:rPr>
              <w:rFonts w:ascii="Times New Roman" w:hAnsi="Times New Roman" w:cs="Times New Roman"/>
              <w:i/>
              <w:sz w:val="16"/>
              <w:szCs w:val="16"/>
            </w:rPr>
            <w:t>3</w:t>
          </w:r>
        </w:p>
      </w:tc>
      <w:tc>
        <w:tcPr>
          <w:tcW w:w="4909" w:type="dxa"/>
        </w:tcPr>
        <w:p w14:paraId="18CD9EC2" w14:textId="4E2DBD16" w:rsidR="00FD50FF" w:rsidRPr="00FD50FF" w:rsidRDefault="00FD50FF" w:rsidP="00FD50FF">
          <w:pPr>
            <w:pStyle w:val="Footer"/>
            <w:tabs>
              <w:tab w:val="clear" w:pos="4680"/>
              <w:tab w:val="clear" w:pos="9360"/>
              <w:tab w:val="left" w:pos="1875"/>
            </w:tabs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FD50FF">
            <w:rPr>
              <w:rFonts w:ascii="Times New Roman" w:hAnsi="Times New Roman" w:cs="Times New Roman"/>
              <w:i/>
              <w:sz w:val="16"/>
              <w:szCs w:val="16"/>
            </w:rPr>
            <w:tab/>
            <w:t xml:space="preserve">Document de </w:t>
          </w:r>
          <w:proofErr w:type="spellStart"/>
          <w:r w:rsidRPr="00FD50FF">
            <w:rPr>
              <w:rFonts w:ascii="Times New Roman" w:hAnsi="Times New Roman" w:cs="Times New Roman"/>
              <w:i/>
              <w:sz w:val="16"/>
              <w:szCs w:val="16"/>
            </w:rPr>
            <w:t>uz</w:t>
          </w:r>
          <w:proofErr w:type="spellEnd"/>
          <w:r w:rsidRPr="00FD50FF">
            <w:rPr>
              <w:rFonts w:ascii="Times New Roman" w:hAnsi="Times New Roman" w:cs="Times New Roman"/>
              <w:i/>
              <w:sz w:val="16"/>
              <w:szCs w:val="16"/>
            </w:rPr>
            <w:t xml:space="preserve"> intern</w:t>
          </w:r>
        </w:p>
      </w:tc>
    </w:tr>
  </w:tbl>
  <w:p w14:paraId="7AB0D159" w14:textId="73259BC6" w:rsidR="00511243" w:rsidRPr="00FD50FF" w:rsidRDefault="00511243" w:rsidP="00FD5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D8417" w14:textId="77777777" w:rsidR="00FF496A" w:rsidRDefault="00FF496A" w:rsidP="00AD6959">
      <w:pPr>
        <w:spacing w:after="0" w:line="240" w:lineRule="auto"/>
      </w:pPr>
      <w:r>
        <w:separator/>
      </w:r>
    </w:p>
  </w:footnote>
  <w:footnote w:type="continuationSeparator" w:id="0">
    <w:p w14:paraId="59A1CCEF" w14:textId="77777777" w:rsidR="00FF496A" w:rsidRDefault="00FF496A" w:rsidP="00AD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629FD"/>
    <w:multiLevelType w:val="hybridMultilevel"/>
    <w:tmpl w:val="1C30E3BA"/>
    <w:lvl w:ilvl="0" w:tplc="6BA050DE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" w15:restartNumberingAfterBreak="0">
    <w:nsid w:val="7EE02D20"/>
    <w:multiLevelType w:val="hybridMultilevel"/>
    <w:tmpl w:val="577A607C"/>
    <w:lvl w:ilvl="0" w:tplc="0E6EE1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4A"/>
    <w:rsid w:val="00037A67"/>
    <w:rsid w:val="000672A0"/>
    <w:rsid w:val="0007626C"/>
    <w:rsid w:val="000E0EAF"/>
    <w:rsid w:val="000F4C82"/>
    <w:rsid w:val="00116114"/>
    <w:rsid w:val="00143135"/>
    <w:rsid w:val="001455F1"/>
    <w:rsid w:val="001779F6"/>
    <w:rsid w:val="001D0899"/>
    <w:rsid w:val="002067AD"/>
    <w:rsid w:val="00244130"/>
    <w:rsid w:val="002A2F22"/>
    <w:rsid w:val="002E6BCD"/>
    <w:rsid w:val="002E7D77"/>
    <w:rsid w:val="00315C95"/>
    <w:rsid w:val="003270BC"/>
    <w:rsid w:val="00361492"/>
    <w:rsid w:val="00392534"/>
    <w:rsid w:val="00394556"/>
    <w:rsid w:val="0041130D"/>
    <w:rsid w:val="00471871"/>
    <w:rsid w:val="00472C36"/>
    <w:rsid w:val="00480A23"/>
    <w:rsid w:val="00511243"/>
    <w:rsid w:val="005A13A9"/>
    <w:rsid w:val="006021A2"/>
    <w:rsid w:val="00633F1D"/>
    <w:rsid w:val="00652A0D"/>
    <w:rsid w:val="006E1D72"/>
    <w:rsid w:val="00746F5B"/>
    <w:rsid w:val="00754D40"/>
    <w:rsid w:val="0076004D"/>
    <w:rsid w:val="007728E9"/>
    <w:rsid w:val="007741DF"/>
    <w:rsid w:val="00785431"/>
    <w:rsid w:val="007B78A3"/>
    <w:rsid w:val="00851643"/>
    <w:rsid w:val="008E255E"/>
    <w:rsid w:val="00925E21"/>
    <w:rsid w:val="009A3B4A"/>
    <w:rsid w:val="009E6DB4"/>
    <w:rsid w:val="00A647C2"/>
    <w:rsid w:val="00AB7864"/>
    <w:rsid w:val="00AD6959"/>
    <w:rsid w:val="00B06D05"/>
    <w:rsid w:val="00B11128"/>
    <w:rsid w:val="00B4073A"/>
    <w:rsid w:val="00B72920"/>
    <w:rsid w:val="00BD46F1"/>
    <w:rsid w:val="00BD7BFF"/>
    <w:rsid w:val="00BF2053"/>
    <w:rsid w:val="00C81BE0"/>
    <w:rsid w:val="00CB0785"/>
    <w:rsid w:val="00CC2287"/>
    <w:rsid w:val="00D1129C"/>
    <w:rsid w:val="00D201DA"/>
    <w:rsid w:val="00D238EC"/>
    <w:rsid w:val="00DE77EE"/>
    <w:rsid w:val="00E01E16"/>
    <w:rsid w:val="00ED0011"/>
    <w:rsid w:val="00EE0EC4"/>
    <w:rsid w:val="00F360A0"/>
    <w:rsid w:val="00FD50FF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8521"/>
  <w15:docId w15:val="{1B450E85-F446-40BD-AB19-BFD8BFC7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1A2"/>
    <w:pPr>
      <w:ind w:left="720"/>
      <w:contextualSpacing/>
    </w:pPr>
  </w:style>
  <w:style w:type="table" w:styleId="TableGrid">
    <w:name w:val="Table Grid"/>
    <w:basedOn w:val="TableNormal"/>
    <w:uiPriority w:val="39"/>
    <w:rsid w:val="00760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959"/>
  </w:style>
  <w:style w:type="paragraph" w:styleId="Footer">
    <w:name w:val="footer"/>
    <w:basedOn w:val="Normal"/>
    <w:link w:val="FooterChar"/>
    <w:uiPriority w:val="99"/>
    <w:unhideWhenUsed/>
    <w:rsid w:val="00AD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B289-1D95-486D-8186-B680A83E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Conf. dr. ing. Radu Maria Crina</cp:lastModifiedBy>
  <cp:revision>2</cp:revision>
  <cp:lastPrinted>2020-09-17T07:08:00Z</cp:lastPrinted>
  <dcterms:created xsi:type="dcterms:W3CDTF">2020-12-14T16:32:00Z</dcterms:created>
  <dcterms:modified xsi:type="dcterms:W3CDTF">2020-12-14T16:32:00Z</dcterms:modified>
</cp:coreProperties>
</file>